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5B7CF8" w14:textId="5979287E" w:rsidR="002B2DBB" w:rsidRDefault="00D26CC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B92A9B1" wp14:editId="2DB75662">
                <wp:simplePos x="0" y="0"/>
                <wp:positionH relativeFrom="column">
                  <wp:posOffset>-152400</wp:posOffset>
                </wp:positionH>
                <wp:positionV relativeFrom="paragraph">
                  <wp:posOffset>-101600</wp:posOffset>
                </wp:positionV>
                <wp:extent cx="9779000" cy="55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79000" cy="558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6CD8CE" w14:textId="5A55DA65" w:rsidR="00D26CC4" w:rsidRPr="008A520B" w:rsidRDefault="00D26CC4">
                            <w:pPr>
                              <w:rPr>
                                <w:rFonts w:ascii="Bradley Hand" w:hAnsi="Bradley Hand"/>
                                <w:sz w:val="32"/>
                                <w:szCs w:val="32"/>
                              </w:rPr>
                            </w:pPr>
                            <w:r w:rsidRPr="008A520B">
                              <w:rPr>
                                <w:rFonts w:ascii="Bradley Hand" w:hAnsi="Bradley Hand"/>
                                <w:sz w:val="32"/>
                                <w:szCs w:val="32"/>
                              </w:rPr>
                              <w:t>Label the different ways that land has been used in Thornton Heath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B92A9B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12pt;margin-top:-8pt;width:770pt;height:44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" fillcolor="white [3201]" stroked="f" strokeweight=".5pt">
                <v:textbox>
                  <w:txbxContent>
                    <w:p w14:paraId="3A6CD8CE" w14:textId="5A55DA65" w:rsidR="00D26CC4" w:rsidRPr="008A520B" w:rsidRDefault="00D26CC4">
                      <w:pPr>
                        <w:rPr>
                          <w:rFonts w:ascii="Bradley Hand" w:hAnsi="Bradley Hand"/>
                          <w:sz w:val="32"/>
                          <w:szCs w:val="32"/>
                        </w:rPr>
                      </w:pPr>
                      <w:r w:rsidRPr="008A520B">
                        <w:rPr>
                          <w:rFonts w:ascii="Bradley Hand" w:hAnsi="Bradley Hand"/>
                          <w:sz w:val="32"/>
                          <w:szCs w:val="32"/>
                        </w:rPr>
                        <w:t>Label the different ways that land has been used in Thornton Heath</w:t>
                      </w:r>
                    </w:p>
                  </w:txbxContent>
                </v:textbox>
              </v:shape>
            </w:pict>
          </mc:Fallback>
        </mc:AlternateContent>
      </w:r>
    </w:p>
    <w:p w14:paraId="29C07339" w14:textId="57111B83" w:rsidR="00F148D1" w:rsidRPr="00F148D1" w:rsidRDefault="00F148D1" w:rsidP="00F148D1"/>
    <w:p w14:paraId="46594735" w14:textId="6A0D9531" w:rsidR="00F148D1" w:rsidRPr="00F148D1" w:rsidRDefault="00F148D1" w:rsidP="00F148D1"/>
    <w:p w14:paraId="262169F2" w14:textId="1EEFE417" w:rsidR="00F148D1" w:rsidRPr="00F148D1" w:rsidRDefault="00F148D1" w:rsidP="00F148D1"/>
    <w:p w14:paraId="33E827A3" w14:textId="740E0CB6" w:rsidR="00F148D1" w:rsidRPr="00F148D1" w:rsidRDefault="008A520B" w:rsidP="00F148D1">
      <w:r>
        <w:rPr>
          <w:noProof/>
        </w:rPr>
        <w:drawing>
          <wp:anchor distT="0" distB="0" distL="114300" distR="114300" simplePos="0" relativeHeight="251658240" behindDoc="1" locked="0" layoutInCell="1" allowOverlap="1" wp14:anchorId="09A986FD" wp14:editId="1FB8D3F2">
            <wp:simplePos x="0" y="0"/>
            <wp:positionH relativeFrom="column">
              <wp:posOffset>1550670</wp:posOffset>
            </wp:positionH>
            <wp:positionV relativeFrom="paragraph">
              <wp:posOffset>33452</wp:posOffset>
            </wp:positionV>
            <wp:extent cx="6486525" cy="4986655"/>
            <wp:effectExtent l="0" t="0" r="3175" b="4445"/>
            <wp:wrapTight wrapText="bothSides">
              <wp:wrapPolygon edited="0">
                <wp:start x="0" y="0"/>
                <wp:lineTo x="0" y="21564"/>
                <wp:lineTo x="21568" y="21564"/>
                <wp:lineTo x="21568" y="0"/>
                <wp:lineTo x="0" y="0"/>
              </wp:wrapPolygon>
            </wp:wrapTight>
            <wp:docPr id="1" name="Picture 1" descr="A picture containing indoor, light, hanging, wi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6-23 at 09.46.01.pn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6525" cy="4986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AE6659" w14:textId="66992EE2" w:rsidR="00F148D1" w:rsidRPr="00F148D1" w:rsidRDefault="00F148D1" w:rsidP="00F148D1"/>
    <w:p w14:paraId="1DA88A0B" w14:textId="65C477B9" w:rsidR="00F148D1" w:rsidRPr="00F148D1" w:rsidRDefault="00F148D1" w:rsidP="00F148D1"/>
    <w:p w14:paraId="3D31E918" w14:textId="3EC82558" w:rsidR="00F148D1" w:rsidRPr="00F148D1" w:rsidRDefault="00F148D1" w:rsidP="00F148D1"/>
    <w:p w14:paraId="1F4D82D4" w14:textId="7BA0BB08" w:rsidR="00F148D1" w:rsidRPr="00F148D1" w:rsidRDefault="00F148D1" w:rsidP="00F148D1"/>
    <w:p w14:paraId="60340EB3" w14:textId="4824DF57" w:rsidR="00F148D1" w:rsidRPr="00F148D1" w:rsidRDefault="00F148D1" w:rsidP="00F148D1"/>
    <w:p w14:paraId="4998DF2D" w14:textId="08B6A1A2" w:rsidR="00F148D1" w:rsidRPr="00F148D1" w:rsidRDefault="00F148D1" w:rsidP="00F148D1"/>
    <w:p w14:paraId="616386FC" w14:textId="423E6829" w:rsidR="00F148D1" w:rsidRPr="00F148D1" w:rsidRDefault="00F148D1" w:rsidP="00F148D1"/>
    <w:p w14:paraId="6F2EB4F9" w14:textId="6DE1AA9E" w:rsidR="00F148D1" w:rsidRPr="00F148D1" w:rsidRDefault="00F148D1" w:rsidP="00F148D1"/>
    <w:p w14:paraId="055B5A7A" w14:textId="1CAA9D2A" w:rsidR="00F148D1" w:rsidRPr="00F148D1" w:rsidRDefault="00F148D1" w:rsidP="00F148D1"/>
    <w:p w14:paraId="585C197E" w14:textId="604ACA51" w:rsidR="00F148D1" w:rsidRPr="00F148D1" w:rsidRDefault="00F148D1" w:rsidP="00F148D1"/>
    <w:p w14:paraId="30407392" w14:textId="339E8254" w:rsidR="00F148D1" w:rsidRPr="00F148D1" w:rsidRDefault="00F148D1" w:rsidP="00F148D1"/>
    <w:p w14:paraId="62FAA5A2" w14:textId="44B11EE1" w:rsidR="00F148D1" w:rsidRPr="00F148D1" w:rsidRDefault="00F148D1" w:rsidP="00F148D1"/>
    <w:p w14:paraId="59FA6E36" w14:textId="7762EA9A" w:rsidR="00F148D1" w:rsidRPr="00F148D1" w:rsidRDefault="00F148D1" w:rsidP="00F148D1"/>
    <w:p w14:paraId="28CEFFBF" w14:textId="28360826" w:rsidR="00F148D1" w:rsidRPr="00F148D1" w:rsidRDefault="00F148D1" w:rsidP="00F148D1"/>
    <w:p w14:paraId="3BE35167" w14:textId="1AB6ADB8" w:rsidR="00F148D1" w:rsidRPr="00F148D1" w:rsidRDefault="00F148D1" w:rsidP="00F148D1"/>
    <w:p w14:paraId="6D332264" w14:textId="5DBB3928" w:rsidR="00F148D1" w:rsidRPr="00F148D1" w:rsidRDefault="00F148D1" w:rsidP="00F148D1"/>
    <w:p w14:paraId="728CA3D9" w14:textId="1876A063" w:rsidR="00F148D1" w:rsidRPr="00F148D1" w:rsidRDefault="00F148D1" w:rsidP="00F148D1"/>
    <w:p w14:paraId="19F3C6D1" w14:textId="381EF307" w:rsidR="00F148D1" w:rsidRPr="00F148D1" w:rsidRDefault="00F148D1" w:rsidP="00F148D1"/>
    <w:p w14:paraId="165E28BD" w14:textId="354DA24B" w:rsidR="00F148D1" w:rsidRPr="00F148D1" w:rsidRDefault="00F148D1" w:rsidP="00F148D1"/>
    <w:p w14:paraId="7E57E398" w14:textId="0CC341F2" w:rsidR="00F148D1" w:rsidRPr="00F148D1" w:rsidRDefault="00F148D1" w:rsidP="00F148D1"/>
    <w:p w14:paraId="39C5A0FA" w14:textId="6DBD7C45" w:rsidR="00F148D1" w:rsidRPr="00F148D1" w:rsidRDefault="00F148D1" w:rsidP="00F148D1"/>
    <w:p w14:paraId="19556106" w14:textId="7B77E3B1" w:rsidR="00F148D1" w:rsidRPr="00F148D1" w:rsidRDefault="00F148D1" w:rsidP="00F148D1"/>
    <w:p w14:paraId="4166E633" w14:textId="627B32B5" w:rsidR="00F148D1" w:rsidRPr="00F148D1" w:rsidRDefault="008A520B" w:rsidP="00F148D1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1" locked="0" layoutInCell="1" allowOverlap="1" wp14:anchorId="2B55379A" wp14:editId="681D5AEB">
                <wp:simplePos x="0" y="0"/>
                <wp:positionH relativeFrom="column">
                  <wp:posOffset>1550617</wp:posOffset>
                </wp:positionH>
                <wp:positionV relativeFrom="paragraph">
                  <wp:posOffset>147320</wp:posOffset>
                </wp:positionV>
                <wp:extent cx="1489435" cy="593764"/>
                <wp:effectExtent l="0" t="0" r="0" b="3175"/>
                <wp:wrapTight wrapText="bothSides">
                  <wp:wrapPolygon edited="0">
                    <wp:start x="0" y="0"/>
                    <wp:lineTo x="0" y="21253"/>
                    <wp:lineTo x="21370" y="21253"/>
                    <wp:lineTo x="21370" y="0"/>
                    <wp:lineTo x="0" y="0"/>
                  </wp:wrapPolygon>
                </wp:wrapTight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89435" cy="593764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FD127" id="Rectangle 3" o:spid="_x0000_s1026" style="position:absolute;margin-left:122.1pt;margin-top:11.6pt;width:117.3pt;height:46.75pt;z-index:-251656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" fillcolor="white [3212]" stroked="f" strokeweight="1pt">
                <w10:wrap type="tight"/>
              </v:rect>
            </w:pict>
          </mc:Fallback>
        </mc:AlternateContent>
      </w:r>
    </w:p>
    <w:p w14:paraId="698E3029" w14:textId="0EDA8810" w:rsidR="00F148D1" w:rsidRPr="00F148D1" w:rsidRDefault="00F148D1" w:rsidP="00F148D1"/>
    <w:p w14:paraId="70A28841" w14:textId="26521987" w:rsidR="00F148D1" w:rsidRDefault="00F148D1" w:rsidP="00F148D1"/>
    <w:p w14:paraId="36AA29E2" w14:textId="391594C6" w:rsidR="00F148D1" w:rsidRPr="00F148D1" w:rsidRDefault="00F148D1" w:rsidP="00F148D1"/>
    <w:p w14:paraId="0BF94953" w14:textId="757E9D03" w:rsidR="00F148D1" w:rsidRDefault="00F148D1" w:rsidP="00F148D1"/>
    <w:p w14:paraId="155A6E35" w14:textId="1EE59F30" w:rsidR="00F148D1" w:rsidRDefault="00F148D1" w:rsidP="00F148D1">
      <w:pPr>
        <w:tabs>
          <w:tab w:val="left" w:pos="10840"/>
        </w:tabs>
      </w:pPr>
      <w:r>
        <w:tab/>
      </w:r>
    </w:p>
    <w:p w14:paraId="6A18C4D5" w14:textId="53441BC2" w:rsidR="00F148D1" w:rsidRDefault="00F148D1" w:rsidP="00F148D1">
      <w:pPr>
        <w:tabs>
          <w:tab w:val="left" w:pos="10840"/>
        </w:tabs>
      </w:pPr>
    </w:p>
    <w:p w14:paraId="76E9CF65" w14:textId="02C64171" w:rsidR="00F148D1" w:rsidRDefault="00F148D1" w:rsidP="00F148D1">
      <w:pPr>
        <w:tabs>
          <w:tab w:val="left" w:pos="10840"/>
        </w:tabs>
      </w:pPr>
    </w:p>
    <w:p w14:paraId="0AC94753" w14:textId="66C1E244" w:rsidR="00F148D1" w:rsidRDefault="00F148D1" w:rsidP="00F148D1">
      <w:pPr>
        <w:tabs>
          <w:tab w:val="left" w:pos="10840"/>
        </w:tabs>
      </w:pPr>
    </w:p>
    <w:p w14:paraId="3712347E" w14:textId="4E1CB897" w:rsidR="00F148D1" w:rsidRPr="008A520B" w:rsidRDefault="00F148D1" w:rsidP="00F148D1">
      <w:pPr>
        <w:tabs>
          <w:tab w:val="left" w:pos="10840"/>
        </w:tabs>
        <w:jc w:val="center"/>
        <w:rPr>
          <w:rFonts w:ascii="Bradley Hand" w:hAnsi="Bradley Hand"/>
          <w:sz w:val="40"/>
          <w:szCs w:val="40"/>
        </w:rPr>
      </w:pPr>
      <w:r w:rsidRPr="008A520B">
        <w:rPr>
          <w:rFonts w:ascii="Bradley Hand" w:hAnsi="Bradley Hand"/>
          <w:sz w:val="40"/>
          <w:szCs w:val="40"/>
        </w:rPr>
        <w:t xml:space="preserve">Retail         Housing        </w:t>
      </w:r>
      <w:r w:rsidR="00CE54F5">
        <w:rPr>
          <w:rFonts w:ascii="Bradley Hand" w:hAnsi="Bradley Hand"/>
          <w:sz w:val="40"/>
          <w:szCs w:val="40"/>
        </w:rPr>
        <w:t>Factories and business</w:t>
      </w:r>
      <w:r w:rsidRPr="008A520B">
        <w:rPr>
          <w:rFonts w:ascii="Bradley Hand" w:hAnsi="Bradley Hand"/>
          <w:sz w:val="40"/>
          <w:szCs w:val="40"/>
        </w:rPr>
        <w:t xml:space="preserve">       Leisure        </w:t>
      </w:r>
      <w:r w:rsidR="00CE54F5">
        <w:rPr>
          <w:rFonts w:ascii="Bradley Hand" w:hAnsi="Bradley Hand"/>
          <w:sz w:val="40"/>
          <w:szCs w:val="40"/>
        </w:rPr>
        <w:t>Transport</w:t>
      </w:r>
      <w:r w:rsidRPr="008A520B">
        <w:rPr>
          <w:rFonts w:ascii="Bradley Hand" w:hAnsi="Bradley Hand"/>
          <w:sz w:val="40"/>
          <w:szCs w:val="40"/>
        </w:rPr>
        <w:t xml:space="preserve">       Agriculture</w:t>
      </w:r>
      <w:r w:rsidR="00CE54F5">
        <w:rPr>
          <w:rFonts w:ascii="Bradley Hand" w:hAnsi="Bradley Hand"/>
          <w:sz w:val="40"/>
          <w:szCs w:val="40"/>
        </w:rPr>
        <w:t xml:space="preserve">              Schools</w:t>
      </w:r>
    </w:p>
    <w:p w14:paraId="54993F14" w14:textId="1615D73B" w:rsidR="00680594" w:rsidRPr="008A520B" w:rsidRDefault="00680594" w:rsidP="00F148D1">
      <w:pPr>
        <w:tabs>
          <w:tab w:val="left" w:pos="10840"/>
        </w:tabs>
        <w:jc w:val="center"/>
        <w:rPr>
          <w:rFonts w:ascii="Bradley Hand" w:hAnsi="Bradley Hand"/>
          <w:sz w:val="40"/>
          <w:szCs w:val="40"/>
        </w:rPr>
      </w:pPr>
    </w:p>
    <w:p w14:paraId="5EEEBAAA" w14:textId="077BE97F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</w:p>
    <w:p w14:paraId="37B96988" w14:textId="5731D334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  <w:r w:rsidRPr="008A520B">
        <w:rPr>
          <w:rFonts w:ascii="Bradley Hand" w:hAnsi="Bradley Hand"/>
          <w:sz w:val="40"/>
          <w:szCs w:val="40"/>
        </w:rPr>
        <w:t>Which land use was the most common? Why do you think this</w:t>
      </w:r>
      <w:r w:rsidR="0052553E">
        <w:rPr>
          <w:rFonts w:ascii="Bradley Hand" w:hAnsi="Bradley Hand"/>
          <w:sz w:val="40"/>
          <w:szCs w:val="40"/>
        </w:rPr>
        <w:t xml:space="preserve"> is</w:t>
      </w:r>
      <w:r w:rsidRPr="008A520B">
        <w:rPr>
          <w:rFonts w:ascii="Bradley Hand" w:hAnsi="Bradley Hand"/>
          <w:sz w:val="40"/>
          <w:szCs w:val="40"/>
        </w:rPr>
        <w:t>?</w:t>
      </w:r>
    </w:p>
    <w:p w14:paraId="5C5D8A88" w14:textId="0B9871DB" w:rsidR="00680594" w:rsidRPr="008A520B" w:rsidRDefault="00680594" w:rsidP="00680594">
      <w:pPr>
        <w:pBdr>
          <w:bottom w:val="single" w:sz="12" w:space="1" w:color="auto"/>
        </w:pBdr>
        <w:tabs>
          <w:tab w:val="left" w:pos="10840"/>
        </w:tabs>
        <w:rPr>
          <w:rFonts w:ascii="Bradley Hand" w:hAnsi="Bradley Hand"/>
          <w:sz w:val="40"/>
          <w:szCs w:val="40"/>
        </w:rPr>
      </w:pPr>
    </w:p>
    <w:p w14:paraId="0E217E1A" w14:textId="7483323A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  <w:r w:rsidRPr="008A520B">
        <w:rPr>
          <w:rFonts w:ascii="Bradley Hand" w:hAnsi="Bradley Hand"/>
          <w:sz w:val="40"/>
          <w:szCs w:val="40"/>
        </w:rPr>
        <w:t>_____________________________________________________________________________</w:t>
      </w:r>
      <w:r w:rsidR="008A520B">
        <w:rPr>
          <w:rFonts w:ascii="Bradley Hand" w:hAnsi="Bradley Hand"/>
          <w:sz w:val="40"/>
          <w:szCs w:val="40"/>
        </w:rPr>
        <w:t>________________</w:t>
      </w:r>
    </w:p>
    <w:p w14:paraId="780EA43F" w14:textId="3C7E9B54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</w:p>
    <w:p w14:paraId="6019B131" w14:textId="54AF902C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</w:p>
    <w:p w14:paraId="6E3ACCFC" w14:textId="5B26B741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  <w:r w:rsidRPr="008A520B">
        <w:rPr>
          <w:rFonts w:ascii="Bradley Hand" w:hAnsi="Bradley Hand"/>
          <w:sz w:val="40"/>
          <w:szCs w:val="40"/>
        </w:rPr>
        <w:t>Which land uses were not present in this area? Why do you think this was?</w:t>
      </w:r>
    </w:p>
    <w:p w14:paraId="12044F82" w14:textId="4A6AE96B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</w:p>
    <w:p w14:paraId="02899ABF" w14:textId="61DCA43B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  <w:r w:rsidRPr="008A520B">
        <w:rPr>
          <w:rFonts w:ascii="Bradley Hand" w:hAnsi="Bradley Hand"/>
          <w:sz w:val="40"/>
          <w:szCs w:val="40"/>
        </w:rPr>
        <w:t>_____________________________________________________________________________</w:t>
      </w:r>
      <w:r w:rsidR="008A520B">
        <w:rPr>
          <w:rFonts w:ascii="Bradley Hand" w:hAnsi="Bradley Hand"/>
          <w:sz w:val="40"/>
          <w:szCs w:val="40"/>
        </w:rPr>
        <w:t>________________</w:t>
      </w:r>
    </w:p>
    <w:p w14:paraId="277C4A90" w14:textId="77AEA083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  <w:r w:rsidRPr="008A520B">
        <w:rPr>
          <w:rFonts w:ascii="Bradley Hand" w:hAnsi="Bradley Hand"/>
          <w:sz w:val="40"/>
          <w:szCs w:val="40"/>
        </w:rPr>
        <w:t>____________________________________________________________________________</w:t>
      </w:r>
      <w:r w:rsidR="008A520B">
        <w:rPr>
          <w:rFonts w:ascii="Bradley Hand" w:hAnsi="Bradley Hand"/>
          <w:sz w:val="40"/>
          <w:szCs w:val="40"/>
        </w:rPr>
        <w:t>________________</w:t>
      </w:r>
      <w:r w:rsidRPr="008A520B">
        <w:rPr>
          <w:rFonts w:ascii="Bradley Hand" w:hAnsi="Bradley Hand"/>
          <w:sz w:val="40"/>
          <w:szCs w:val="40"/>
        </w:rPr>
        <w:t>_</w:t>
      </w:r>
    </w:p>
    <w:p w14:paraId="32034D51" w14:textId="5AB58F5A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</w:p>
    <w:p w14:paraId="02494E09" w14:textId="514356AE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</w:p>
    <w:p w14:paraId="1F613FE2" w14:textId="11F796E7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  <w:r w:rsidRPr="008A520B">
        <w:rPr>
          <w:rFonts w:ascii="Bradley Hand" w:hAnsi="Bradley Hand"/>
          <w:sz w:val="40"/>
          <w:szCs w:val="40"/>
        </w:rPr>
        <w:t>Did you notice any patterns?</w:t>
      </w:r>
      <w:r w:rsidR="00CE54F5">
        <w:rPr>
          <w:rFonts w:ascii="Bradley Hand" w:hAnsi="Bradley Hand"/>
          <w:sz w:val="40"/>
          <w:szCs w:val="40"/>
        </w:rPr>
        <w:t xml:space="preserve"> What does this tell us about who lives in this area?</w:t>
      </w:r>
    </w:p>
    <w:p w14:paraId="2E5F2E1B" w14:textId="14789A74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</w:p>
    <w:p w14:paraId="71CA030B" w14:textId="62AA0067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  <w:r w:rsidRPr="008A520B">
        <w:rPr>
          <w:rFonts w:ascii="Bradley Hand" w:hAnsi="Bradley Hand"/>
          <w:sz w:val="40"/>
          <w:szCs w:val="40"/>
        </w:rPr>
        <w:t>_____________________________________________________________________________</w:t>
      </w:r>
      <w:r w:rsidR="008A520B">
        <w:rPr>
          <w:rFonts w:ascii="Bradley Hand" w:hAnsi="Bradley Hand"/>
          <w:sz w:val="40"/>
          <w:szCs w:val="40"/>
        </w:rPr>
        <w:t>_______________</w:t>
      </w:r>
    </w:p>
    <w:p w14:paraId="18D9E5F9" w14:textId="09401BA8" w:rsidR="00680594" w:rsidRPr="008A520B" w:rsidRDefault="00680594" w:rsidP="00680594">
      <w:pPr>
        <w:tabs>
          <w:tab w:val="left" w:pos="10840"/>
        </w:tabs>
        <w:rPr>
          <w:rFonts w:ascii="Bradley Hand" w:hAnsi="Bradley Hand"/>
          <w:sz w:val="40"/>
          <w:szCs w:val="40"/>
        </w:rPr>
      </w:pPr>
      <w:r w:rsidRPr="008A520B">
        <w:rPr>
          <w:rFonts w:ascii="Bradley Hand" w:hAnsi="Bradley Hand"/>
          <w:sz w:val="40"/>
          <w:szCs w:val="40"/>
        </w:rPr>
        <w:t>_____________________________________________________________________________</w:t>
      </w:r>
      <w:r w:rsidR="008A520B">
        <w:rPr>
          <w:rFonts w:ascii="Bradley Hand" w:hAnsi="Bradley Hand"/>
          <w:sz w:val="40"/>
          <w:szCs w:val="40"/>
        </w:rPr>
        <w:t>_______________</w:t>
      </w:r>
    </w:p>
    <w:p w14:paraId="631E57DB" w14:textId="204F1947" w:rsidR="00680594" w:rsidRDefault="00680594" w:rsidP="00680594">
      <w:pPr>
        <w:tabs>
          <w:tab w:val="left" w:pos="10840"/>
        </w:tabs>
        <w:rPr>
          <w:sz w:val="40"/>
          <w:szCs w:val="40"/>
        </w:rPr>
      </w:pPr>
      <w:r w:rsidRPr="008A520B">
        <w:rPr>
          <w:rFonts w:ascii="Bradley Hand" w:hAnsi="Bradley Hand"/>
          <w:sz w:val="40"/>
          <w:szCs w:val="40"/>
        </w:rPr>
        <w:t>_______________________________________________________________</w:t>
      </w:r>
      <w:r>
        <w:rPr>
          <w:sz w:val="40"/>
          <w:szCs w:val="40"/>
        </w:rPr>
        <w:t>______________</w:t>
      </w:r>
      <w:r w:rsidR="008A520B">
        <w:rPr>
          <w:sz w:val="40"/>
          <w:szCs w:val="40"/>
        </w:rPr>
        <w:t>__________</w:t>
      </w:r>
    </w:p>
    <w:p w14:paraId="15897124" w14:textId="36F4D9CE" w:rsidR="008A520B" w:rsidRDefault="008A520B" w:rsidP="00680594">
      <w:pPr>
        <w:tabs>
          <w:tab w:val="left" w:pos="10840"/>
        </w:tabs>
        <w:rPr>
          <w:sz w:val="40"/>
          <w:szCs w:val="40"/>
        </w:rPr>
      </w:pPr>
    </w:p>
    <w:p w14:paraId="6A547505" w14:textId="3D3B52B0" w:rsidR="008A520B" w:rsidRDefault="008A520B" w:rsidP="00680594">
      <w:pPr>
        <w:tabs>
          <w:tab w:val="left" w:pos="10840"/>
        </w:tabs>
        <w:rPr>
          <w:rFonts w:ascii="Bradley Hand" w:hAnsi="Bradley Hand"/>
        </w:rPr>
      </w:pPr>
      <w:r w:rsidRPr="008A520B">
        <w:rPr>
          <w:rFonts w:ascii="Bradley Hand" w:hAnsi="Bradley Hand"/>
        </w:rPr>
        <w:t>Extension: Label the different ways that the land has been used in Scunthorpe. What are the similarities and differences between how the land has been used in Scunthorpe and Thornton Heath</w:t>
      </w:r>
      <w:r>
        <w:rPr>
          <w:rFonts w:ascii="Bradley Hand" w:hAnsi="Bradley Hand"/>
        </w:rPr>
        <w:t>?</w:t>
      </w:r>
    </w:p>
    <w:p w14:paraId="6CB142D7" w14:textId="675E26EB" w:rsidR="008A520B" w:rsidRPr="008A520B" w:rsidRDefault="008A520B" w:rsidP="008A520B">
      <w:pPr>
        <w:rPr>
          <w:rFonts w:ascii="Bradley Hand" w:hAnsi="Bradley Hand"/>
        </w:rPr>
      </w:pPr>
    </w:p>
    <w:p w14:paraId="2207E61B" w14:textId="24136065" w:rsidR="008A520B" w:rsidRPr="008A520B" w:rsidRDefault="008A520B" w:rsidP="008A520B">
      <w:pPr>
        <w:rPr>
          <w:rFonts w:ascii="Bradley Hand" w:hAnsi="Bradley Hand"/>
        </w:rPr>
      </w:pPr>
    </w:p>
    <w:p w14:paraId="1665BA37" w14:textId="57A59A4F" w:rsidR="008A520B" w:rsidRPr="008A520B" w:rsidRDefault="008A520B" w:rsidP="008A520B">
      <w:pPr>
        <w:rPr>
          <w:rFonts w:ascii="Bradley Hand" w:hAnsi="Bradley Hand"/>
        </w:rPr>
      </w:pPr>
    </w:p>
    <w:p w14:paraId="071DA9BC" w14:textId="18054D64" w:rsidR="008A520B" w:rsidRPr="008A520B" w:rsidRDefault="008A520B" w:rsidP="008A520B">
      <w:pPr>
        <w:rPr>
          <w:rFonts w:ascii="Bradley Hand" w:hAnsi="Bradley Hand"/>
        </w:rPr>
      </w:pPr>
    </w:p>
    <w:p w14:paraId="1E76C2BB" w14:textId="4D194BC3" w:rsidR="008A520B" w:rsidRPr="008A520B" w:rsidRDefault="008A520B" w:rsidP="008A520B">
      <w:pPr>
        <w:rPr>
          <w:rFonts w:ascii="Bradley Hand" w:hAnsi="Bradley Hand"/>
        </w:rPr>
      </w:pPr>
    </w:p>
    <w:p w14:paraId="5E7C4AC9" w14:textId="27DFF11F" w:rsidR="008A520B" w:rsidRPr="008A520B" w:rsidRDefault="00CE54F5" w:rsidP="008A520B">
      <w:pPr>
        <w:rPr>
          <w:rFonts w:ascii="Bradley Hand" w:hAnsi="Bradley Hand"/>
        </w:rPr>
      </w:pPr>
      <w:r w:rsidRPr="008A520B">
        <w:rPr>
          <w:rFonts w:ascii="Bradley Hand" w:hAnsi="Bradley Hand"/>
          <w:noProof/>
        </w:rPr>
        <w:drawing>
          <wp:anchor distT="0" distB="0" distL="114300" distR="114300" simplePos="0" relativeHeight="251661312" behindDoc="1" locked="0" layoutInCell="1" allowOverlap="1" wp14:anchorId="0B13BB74" wp14:editId="6D94C38A">
            <wp:simplePos x="0" y="0"/>
            <wp:positionH relativeFrom="column">
              <wp:posOffset>558800</wp:posOffset>
            </wp:positionH>
            <wp:positionV relativeFrom="paragraph">
              <wp:posOffset>127635</wp:posOffset>
            </wp:positionV>
            <wp:extent cx="8089900" cy="4179570"/>
            <wp:effectExtent l="0" t="0" r="0" b="0"/>
            <wp:wrapTight wrapText="bothSides">
              <wp:wrapPolygon edited="0">
                <wp:start x="0" y="0"/>
                <wp:lineTo x="0" y="21528"/>
                <wp:lineTo x="21566" y="21528"/>
                <wp:lineTo x="21566" y="0"/>
                <wp:lineTo x="0" y="0"/>
              </wp:wrapPolygon>
            </wp:wrapTight>
            <wp:docPr id="4" name="Picture 4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Screen Shot 2020-06-24 at 14.22.05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89900" cy="41795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42168E" w14:textId="4F48B192" w:rsidR="008A520B" w:rsidRPr="008A520B" w:rsidRDefault="008A520B" w:rsidP="008A520B">
      <w:pPr>
        <w:rPr>
          <w:rFonts w:ascii="Bradley Hand" w:hAnsi="Bradley Hand"/>
        </w:rPr>
      </w:pPr>
    </w:p>
    <w:p w14:paraId="43A299CF" w14:textId="4FF366B3" w:rsidR="008A520B" w:rsidRPr="008A520B" w:rsidRDefault="008A520B" w:rsidP="008A520B">
      <w:pPr>
        <w:rPr>
          <w:rFonts w:ascii="Bradley Hand" w:hAnsi="Bradley Hand"/>
        </w:rPr>
      </w:pPr>
    </w:p>
    <w:p w14:paraId="47B7CC53" w14:textId="71266A2F" w:rsidR="008A520B" w:rsidRPr="008A520B" w:rsidRDefault="008A520B" w:rsidP="008A520B">
      <w:pPr>
        <w:rPr>
          <w:rFonts w:ascii="Bradley Hand" w:hAnsi="Bradley Hand"/>
        </w:rPr>
      </w:pPr>
    </w:p>
    <w:p w14:paraId="69C48BB3" w14:textId="34305155" w:rsidR="008A520B" w:rsidRPr="008A520B" w:rsidRDefault="008A520B" w:rsidP="008A520B">
      <w:pPr>
        <w:rPr>
          <w:rFonts w:ascii="Bradley Hand" w:hAnsi="Bradley Hand"/>
        </w:rPr>
      </w:pPr>
    </w:p>
    <w:p w14:paraId="3CACF4A8" w14:textId="5232B582" w:rsidR="008A520B" w:rsidRPr="008A520B" w:rsidRDefault="008A520B" w:rsidP="008A520B">
      <w:pPr>
        <w:rPr>
          <w:rFonts w:ascii="Bradley Hand" w:hAnsi="Bradley Hand"/>
        </w:rPr>
      </w:pPr>
    </w:p>
    <w:p w14:paraId="7E6A2C51" w14:textId="4A331570" w:rsidR="008A520B" w:rsidRPr="008A520B" w:rsidRDefault="008A520B" w:rsidP="008A520B">
      <w:pPr>
        <w:rPr>
          <w:rFonts w:ascii="Bradley Hand" w:hAnsi="Bradley Hand"/>
        </w:rPr>
      </w:pPr>
    </w:p>
    <w:p w14:paraId="24CA46D3" w14:textId="7F0BDE05" w:rsidR="008A520B" w:rsidRPr="008A520B" w:rsidRDefault="008A520B" w:rsidP="008A520B">
      <w:pPr>
        <w:rPr>
          <w:rFonts w:ascii="Bradley Hand" w:hAnsi="Bradley Hand"/>
        </w:rPr>
      </w:pPr>
    </w:p>
    <w:p w14:paraId="05517010" w14:textId="2044CE3C" w:rsidR="008A520B" w:rsidRPr="008A520B" w:rsidRDefault="008A520B" w:rsidP="008A520B">
      <w:pPr>
        <w:rPr>
          <w:rFonts w:ascii="Bradley Hand" w:hAnsi="Bradley Hand"/>
        </w:rPr>
      </w:pPr>
    </w:p>
    <w:p w14:paraId="0AA8A506" w14:textId="02CF86C3" w:rsidR="008A520B" w:rsidRPr="008A520B" w:rsidRDefault="008A520B" w:rsidP="008A520B">
      <w:pPr>
        <w:rPr>
          <w:rFonts w:ascii="Bradley Hand" w:hAnsi="Bradley Hand"/>
        </w:rPr>
      </w:pPr>
    </w:p>
    <w:p w14:paraId="6E71A76D" w14:textId="1930F078" w:rsidR="008A520B" w:rsidRPr="008A520B" w:rsidRDefault="008A520B" w:rsidP="008A520B">
      <w:pPr>
        <w:rPr>
          <w:rFonts w:ascii="Bradley Hand" w:hAnsi="Bradley Hand"/>
        </w:rPr>
      </w:pPr>
    </w:p>
    <w:p w14:paraId="0585FD58" w14:textId="0054D2F8" w:rsidR="008A520B" w:rsidRPr="008A520B" w:rsidRDefault="008A520B" w:rsidP="008A520B">
      <w:pPr>
        <w:rPr>
          <w:rFonts w:ascii="Bradley Hand" w:hAnsi="Bradley Hand"/>
        </w:rPr>
      </w:pPr>
    </w:p>
    <w:p w14:paraId="512E17D5" w14:textId="705538DE" w:rsidR="008A520B" w:rsidRPr="008A520B" w:rsidRDefault="008A520B" w:rsidP="008A520B">
      <w:pPr>
        <w:rPr>
          <w:rFonts w:ascii="Bradley Hand" w:hAnsi="Bradley Hand"/>
        </w:rPr>
      </w:pPr>
    </w:p>
    <w:p w14:paraId="107399DB" w14:textId="3DE22E1E" w:rsidR="008A520B" w:rsidRPr="008A520B" w:rsidRDefault="008A520B" w:rsidP="008A520B">
      <w:pPr>
        <w:rPr>
          <w:rFonts w:ascii="Bradley Hand" w:hAnsi="Bradley Hand"/>
        </w:rPr>
      </w:pPr>
    </w:p>
    <w:p w14:paraId="290FFA49" w14:textId="65017DA3" w:rsidR="008A520B" w:rsidRPr="008A520B" w:rsidRDefault="008A520B" w:rsidP="008A520B">
      <w:pPr>
        <w:rPr>
          <w:rFonts w:ascii="Bradley Hand" w:hAnsi="Bradley Hand"/>
        </w:rPr>
      </w:pPr>
    </w:p>
    <w:p w14:paraId="053DBC1F" w14:textId="2C66A5F0" w:rsidR="008A520B" w:rsidRPr="008A520B" w:rsidRDefault="008A520B" w:rsidP="008A520B">
      <w:pPr>
        <w:rPr>
          <w:rFonts w:ascii="Bradley Hand" w:hAnsi="Bradley Hand"/>
        </w:rPr>
      </w:pPr>
    </w:p>
    <w:p w14:paraId="78F8B642" w14:textId="78750C84" w:rsidR="008A520B" w:rsidRPr="008A520B" w:rsidRDefault="008A520B" w:rsidP="008A520B">
      <w:pPr>
        <w:rPr>
          <w:rFonts w:ascii="Bradley Hand" w:hAnsi="Bradley Hand"/>
        </w:rPr>
      </w:pPr>
    </w:p>
    <w:p w14:paraId="3D6E1E9C" w14:textId="44992DD9" w:rsidR="008A520B" w:rsidRPr="008A520B" w:rsidRDefault="008A520B" w:rsidP="008A520B">
      <w:pPr>
        <w:rPr>
          <w:rFonts w:ascii="Bradley Hand" w:hAnsi="Bradley Hand"/>
        </w:rPr>
      </w:pPr>
    </w:p>
    <w:p w14:paraId="4380BC3E" w14:textId="3CC26B45" w:rsidR="008A520B" w:rsidRPr="008A520B" w:rsidRDefault="008A520B" w:rsidP="008A520B">
      <w:pPr>
        <w:rPr>
          <w:rFonts w:ascii="Bradley Hand" w:hAnsi="Bradley Hand"/>
        </w:rPr>
      </w:pPr>
    </w:p>
    <w:p w14:paraId="0999FA41" w14:textId="73224E53" w:rsidR="008A520B" w:rsidRPr="008A520B" w:rsidRDefault="008A520B" w:rsidP="008A520B">
      <w:pPr>
        <w:rPr>
          <w:rFonts w:ascii="Bradley Hand" w:hAnsi="Bradley Hand"/>
        </w:rPr>
      </w:pPr>
    </w:p>
    <w:p w14:paraId="0623C7A2" w14:textId="25AE4089" w:rsidR="008A520B" w:rsidRPr="008A520B" w:rsidRDefault="008A520B" w:rsidP="008A520B">
      <w:pPr>
        <w:rPr>
          <w:rFonts w:ascii="Bradley Hand" w:hAnsi="Bradley Hand"/>
        </w:rPr>
      </w:pPr>
    </w:p>
    <w:p w14:paraId="28EE8177" w14:textId="60E986D3" w:rsidR="008A520B" w:rsidRPr="008A520B" w:rsidRDefault="008A520B" w:rsidP="008A520B">
      <w:pPr>
        <w:rPr>
          <w:rFonts w:ascii="Bradley Hand" w:hAnsi="Bradley Hand"/>
        </w:rPr>
      </w:pPr>
    </w:p>
    <w:p w14:paraId="79E62943" w14:textId="0DC9DCAA" w:rsidR="008A520B" w:rsidRPr="008A520B" w:rsidRDefault="008A520B" w:rsidP="008A520B">
      <w:pPr>
        <w:rPr>
          <w:rFonts w:ascii="Bradley Hand" w:hAnsi="Bradley Hand"/>
        </w:rPr>
      </w:pPr>
    </w:p>
    <w:p w14:paraId="142319D6" w14:textId="21A2E370" w:rsidR="008A520B" w:rsidRPr="008A520B" w:rsidRDefault="008A520B" w:rsidP="008A520B">
      <w:pPr>
        <w:rPr>
          <w:rFonts w:ascii="Bradley Hand" w:hAnsi="Bradley Hand"/>
        </w:rPr>
      </w:pPr>
    </w:p>
    <w:p w14:paraId="00FBF81D" w14:textId="5D6A1B65" w:rsidR="008A520B" w:rsidRDefault="008A520B" w:rsidP="008A520B">
      <w:pPr>
        <w:rPr>
          <w:rFonts w:ascii="Bradley Hand" w:hAnsi="Bradley Hand"/>
        </w:rPr>
      </w:pPr>
    </w:p>
    <w:p w14:paraId="4AA9C7A3" w14:textId="6E4B0C8D" w:rsidR="008A520B" w:rsidRDefault="008A520B" w:rsidP="008A520B">
      <w:pPr>
        <w:tabs>
          <w:tab w:val="left" w:pos="1040"/>
        </w:tabs>
        <w:rPr>
          <w:rFonts w:ascii="Bradley Hand" w:hAnsi="Bradley Hand"/>
        </w:rPr>
      </w:pPr>
      <w:r>
        <w:rPr>
          <w:rFonts w:ascii="Bradley Hand" w:hAnsi="Bradley Hand"/>
        </w:rPr>
        <w:tab/>
      </w:r>
    </w:p>
    <w:p w14:paraId="502D7422" w14:textId="7ACD2061" w:rsidR="008A520B" w:rsidRDefault="008A520B" w:rsidP="008A520B">
      <w:pPr>
        <w:tabs>
          <w:tab w:val="left" w:pos="1040"/>
        </w:tabs>
        <w:rPr>
          <w:rFonts w:ascii="Bradley Hand" w:hAnsi="Bradley Hand"/>
        </w:rPr>
      </w:pPr>
    </w:p>
    <w:p w14:paraId="2A6015E3" w14:textId="4240AF16" w:rsidR="008A520B" w:rsidRDefault="008A520B" w:rsidP="008A520B">
      <w:pPr>
        <w:tabs>
          <w:tab w:val="left" w:pos="1040"/>
        </w:tabs>
        <w:rPr>
          <w:rFonts w:ascii="Bradley Hand" w:hAnsi="Bradley Hand"/>
          <w:sz w:val="36"/>
          <w:szCs w:val="36"/>
        </w:rPr>
      </w:pPr>
      <w:r>
        <w:rPr>
          <w:rFonts w:ascii="Bradley Hand" w:hAnsi="Bradley Hand"/>
          <w:sz w:val="36"/>
          <w:szCs w:val="36"/>
        </w:rPr>
        <w:t>Similarities</w:t>
      </w:r>
    </w:p>
    <w:p w14:paraId="4689AE31" w14:textId="2AEC676B" w:rsidR="008A520B" w:rsidRDefault="008A520B" w:rsidP="008A520B">
      <w:pPr>
        <w:tabs>
          <w:tab w:val="left" w:pos="1040"/>
        </w:tabs>
        <w:rPr>
          <w:rFonts w:ascii="Bradley Hand" w:hAnsi="Bradley Hand"/>
          <w:sz w:val="36"/>
          <w:szCs w:val="36"/>
        </w:rPr>
      </w:pPr>
    </w:p>
    <w:p w14:paraId="4A4830A3" w14:textId="6B69161F" w:rsidR="008A520B" w:rsidRDefault="008A520B" w:rsidP="008A520B">
      <w:pPr>
        <w:tabs>
          <w:tab w:val="left" w:pos="1040"/>
        </w:tabs>
        <w:rPr>
          <w:rFonts w:ascii="Bradley Hand" w:hAnsi="Bradley Hand"/>
          <w:sz w:val="36"/>
          <w:szCs w:val="36"/>
        </w:rPr>
      </w:pPr>
      <w:r>
        <w:rPr>
          <w:rFonts w:ascii="Bradley Hand" w:hAnsi="Bradley Hand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39829321" w14:textId="27F90FD8" w:rsidR="008A520B" w:rsidRDefault="008A520B" w:rsidP="008A520B">
      <w:pPr>
        <w:tabs>
          <w:tab w:val="left" w:pos="1040"/>
        </w:tabs>
        <w:rPr>
          <w:rFonts w:ascii="Bradley Hand" w:hAnsi="Bradley Hand"/>
          <w:sz w:val="36"/>
          <w:szCs w:val="36"/>
        </w:rPr>
      </w:pPr>
    </w:p>
    <w:p w14:paraId="18E1A1DF" w14:textId="230B97AB" w:rsidR="008A520B" w:rsidRDefault="008A520B" w:rsidP="008A520B">
      <w:pPr>
        <w:tabs>
          <w:tab w:val="left" w:pos="1040"/>
        </w:tabs>
        <w:rPr>
          <w:rFonts w:ascii="Bradley Hand" w:hAnsi="Bradley Hand"/>
          <w:sz w:val="36"/>
          <w:szCs w:val="36"/>
        </w:rPr>
      </w:pPr>
    </w:p>
    <w:p w14:paraId="0EC642AE" w14:textId="77777777" w:rsidR="008A520B" w:rsidRDefault="008A520B" w:rsidP="008A520B">
      <w:pPr>
        <w:tabs>
          <w:tab w:val="left" w:pos="1040"/>
        </w:tabs>
        <w:rPr>
          <w:rFonts w:ascii="Bradley Hand" w:hAnsi="Bradley Hand"/>
          <w:sz w:val="36"/>
          <w:szCs w:val="36"/>
        </w:rPr>
      </w:pPr>
    </w:p>
    <w:p w14:paraId="73CE829C" w14:textId="395F6BFE" w:rsidR="008A520B" w:rsidRDefault="008A520B" w:rsidP="008A520B">
      <w:pPr>
        <w:tabs>
          <w:tab w:val="left" w:pos="1040"/>
        </w:tabs>
        <w:rPr>
          <w:rFonts w:ascii="Bradley Hand" w:hAnsi="Bradley Hand"/>
          <w:sz w:val="36"/>
          <w:szCs w:val="36"/>
        </w:rPr>
      </w:pPr>
      <w:r>
        <w:rPr>
          <w:rFonts w:ascii="Bradley Hand" w:hAnsi="Bradley Hand"/>
          <w:sz w:val="36"/>
          <w:szCs w:val="36"/>
        </w:rPr>
        <w:t>Differences</w:t>
      </w:r>
    </w:p>
    <w:p w14:paraId="54758D9C" w14:textId="77777777" w:rsidR="008A520B" w:rsidRDefault="008A520B" w:rsidP="008A520B">
      <w:pPr>
        <w:tabs>
          <w:tab w:val="left" w:pos="1040"/>
        </w:tabs>
        <w:rPr>
          <w:rFonts w:ascii="Bradley Hand" w:hAnsi="Bradley Hand"/>
          <w:sz w:val="36"/>
          <w:szCs w:val="36"/>
        </w:rPr>
      </w:pPr>
    </w:p>
    <w:p w14:paraId="3CC68C17" w14:textId="77777777" w:rsidR="008A520B" w:rsidRPr="008A520B" w:rsidRDefault="008A520B" w:rsidP="008A520B">
      <w:pPr>
        <w:tabs>
          <w:tab w:val="left" w:pos="1040"/>
        </w:tabs>
        <w:rPr>
          <w:rFonts w:ascii="Bradley Hand" w:hAnsi="Bradley Hand"/>
          <w:sz w:val="36"/>
          <w:szCs w:val="36"/>
        </w:rPr>
      </w:pPr>
      <w:r>
        <w:rPr>
          <w:rFonts w:ascii="Bradley Hand" w:hAnsi="Bradley Hand"/>
          <w:sz w:val="36"/>
          <w:szCs w:val="36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50EB7403" w14:textId="77777777" w:rsidR="008A520B" w:rsidRPr="008A520B" w:rsidRDefault="008A520B" w:rsidP="008A520B">
      <w:pPr>
        <w:tabs>
          <w:tab w:val="left" w:pos="1040"/>
        </w:tabs>
        <w:rPr>
          <w:rFonts w:ascii="Bradley Hand" w:hAnsi="Bradley Hand"/>
          <w:sz w:val="36"/>
          <w:szCs w:val="36"/>
        </w:rPr>
      </w:pPr>
    </w:p>
    <w:sectPr w:rsidR="008A520B" w:rsidRPr="008A520B" w:rsidSect="00D26CC4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Bradley Hand">
    <w:panose1 w:val="00000700000000000000"/>
    <w:charset w:val="4D"/>
    <w:family w:val="auto"/>
    <w:pitch w:val="variable"/>
    <w:sig w:usb0="800000FF" w:usb1="5000204A" w:usb2="00000000" w:usb3="00000000" w:csb0="0000011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26CC4"/>
    <w:rsid w:val="0052553E"/>
    <w:rsid w:val="00680594"/>
    <w:rsid w:val="00815052"/>
    <w:rsid w:val="008A520B"/>
    <w:rsid w:val="00C92CB4"/>
    <w:rsid w:val="00CE54F5"/>
    <w:rsid w:val="00D26CC4"/>
    <w:rsid w:val="00F148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9DFC6"/>
  <w15:chartTrackingRefBased/>
  <w15:docId w15:val="{7BD3CE5C-6533-B941-8D08-E57398FE0E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4</Pages>
  <Words>302</Words>
  <Characters>1726</Characters>
  <Application>Microsoft Office Word</Application>
  <DocSecurity>0</DocSecurity>
  <Lines>14</Lines>
  <Paragraphs>4</Paragraphs>
  <ScaleCrop>false</ScaleCrop>
  <Company/>
  <LinksUpToDate>false</LinksUpToDate>
  <CharactersWithSpaces>2024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luke marsh</dc:creator>
  <cp:keywords/>
  <dc:description/>
  <cp:lastModifiedBy>luke marsh</cp:lastModifiedBy>
  <cp:revision>8</cp:revision>
  <dcterms:created xsi:type="dcterms:W3CDTF">2020-06-24T07:32:00Z</dcterms:created>
  <dcterms:modified xsi:type="dcterms:W3CDTF">2020-06-24T13:48:00Z</dcterms:modified>
</cp:coreProperties>
</file>